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23E5A" w14:textId="64F94D51" w:rsidR="005929D4" w:rsidRPr="00100FD9" w:rsidRDefault="005929D4" w:rsidP="005929D4">
      <w:pPr>
        <w:jc w:val="center"/>
        <w:rPr>
          <w:rFonts w:ascii="標楷體" w:eastAsia="標楷體" w:hAnsi="標楷體"/>
          <w:sz w:val="32"/>
        </w:rPr>
      </w:pPr>
      <w:r w:rsidRPr="00100FD9">
        <w:rPr>
          <w:rFonts w:ascii="標楷體" w:eastAsia="標楷體" w:hAnsi="標楷體" w:hint="eastAsia"/>
          <w:sz w:val="32"/>
        </w:rPr>
        <w:t>臺大醫院雲林分院</w:t>
      </w:r>
      <w:r w:rsidR="00065412">
        <w:rPr>
          <w:rFonts w:ascii="標楷體" w:eastAsia="標楷體" w:hAnsi="標楷體" w:hint="eastAsia"/>
          <w:sz w:val="32"/>
        </w:rPr>
        <w:t>國際醫療中心10周年</w:t>
      </w:r>
      <w:r>
        <w:rPr>
          <w:rFonts w:ascii="標楷體" w:eastAsia="標楷體" w:hAnsi="標楷體" w:hint="eastAsia"/>
          <w:sz w:val="32"/>
        </w:rPr>
        <w:t>專刊</w:t>
      </w:r>
      <w:r w:rsidRPr="00100FD9">
        <w:rPr>
          <w:rFonts w:ascii="標楷體" w:eastAsia="標楷體" w:hAnsi="標楷體" w:hint="eastAsia"/>
          <w:sz w:val="32"/>
        </w:rPr>
        <w:t>採訪通知</w:t>
      </w:r>
    </w:p>
    <w:tbl>
      <w:tblPr>
        <w:tblStyle w:val="a7"/>
        <w:tblW w:w="0" w:type="auto"/>
        <w:jc w:val="center"/>
        <w:tblLook w:val="04A0" w:firstRow="1" w:lastRow="0" w:firstColumn="1" w:lastColumn="0" w:noHBand="0" w:noVBand="1"/>
      </w:tblPr>
      <w:tblGrid>
        <w:gridCol w:w="1266"/>
        <w:gridCol w:w="3875"/>
        <w:gridCol w:w="6"/>
        <w:gridCol w:w="1227"/>
        <w:gridCol w:w="1922"/>
      </w:tblGrid>
      <w:tr w:rsidR="00543EB4" w:rsidRPr="002C24DB" w14:paraId="7A593FB9" w14:textId="77777777" w:rsidTr="00B26FFF">
        <w:trPr>
          <w:jc w:val="center"/>
        </w:trPr>
        <w:tc>
          <w:tcPr>
            <w:tcW w:w="1266" w:type="dxa"/>
            <w:vAlign w:val="center"/>
          </w:tcPr>
          <w:p w14:paraId="321ECAB4" w14:textId="77777777" w:rsidR="007C79FF" w:rsidRPr="002C24DB" w:rsidRDefault="007C79FF">
            <w:pPr>
              <w:rPr>
                <w:rFonts w:ascii="標楷體" w:eastAsia="標楷體" w:hAnsi="標楷體"/>
              </w:rPr>
            </w:pPr>
            <w:r>
              <w:rPr>
                <w:rFonts w:ascii="標楷體" w:eastAsia="標楷體" w:hAnsi="標楷體" w:hint="eastAsia"/>
              </w:rPr>
              <w:t>日期</w:t>
            </w:r>
          </w:p>
        </w:tc>
        <w:tc>
          <w:tcPr>
            <w:tcW w:w="3875" w:type="dxa"/>
            <w:vAlign w:val="center"/>
          </w:tcPr>
          <w:p w14:paraId="62532438" w14:textId="6E4DE263" w:rsidR="007C79FF" w:rsidRPr="002C24DB" w:rsidRDefault="002624EE">
            <w:pPr>
              <w:rPr>
                <w:rFonts w:ascii="標楷體" w:eastAsia="標楷體" w:hAnsi="標楷體"/>
              </w:rPr>
            </w:pPr>
            <w:r>
              <w:rPr>
                <w:rFonts w:ascii="標楷體" w:eastAsia="標楷體" w:hAnsi="標楷體" w:hint="eastAsia"/>
              </w:rPr>
              <w:t>2026年</w:t>
            </w:r>
          </w:p>
        </w:tc>
        <w:tc>
          <w:tcPr>
            <w:tcW w:w="1233" w:type="dxa"/>
            <w:gridSpan w:val="2"/>
            <w:vAlign w:val="center"/>
          </w:tcPr>
          <w:p w14:paraId="2AA16777" w14:textId="77777777" w:rsidR="007C79FF" w:rsidRPr="002C24DB" w:rsidRDefault="007C79FF">
            <w:pPr>
              <w:rPr>
                <w:rFonts w:ascii="標楷體" w:eastAsia="標楷體" w:hAnsi="標楷體"/>
              </w:rPr>
            </w:pPr>
            <w:r>
              <w:rPr>
                <w:rFonts w:ascii="標楷體" w:eastAsia="標楷體" w:hAnsi="標楷體" w:hint="eastAsia"/>
              </w:rPr>
              <w:t>時間</w:t>
            </w:r>
          </w:p>
        </w:tc>
        <w:tc>
          <w:tcPr>
            <w:tcW w:w="1922" w:type="dxa"/>
          </w:tcPr>
          <w:p w14:paraId="0D0B0205" w14:textId="2183FC32" w:rsidR="007C79FF" w:rsidRDefault="007C79FF" w:rsidP="00C32DF5">
            <w:pPr>
              <w:rPr>
                <w:rFonts w:ascii="標楷體" w:eastAsia="標楷體" w:hAnsi="標楷體"/>
              </w:rPr>
            </w:pPr>
          </w:p>
        </w:tc>
      </w:tr>
      <w:tr w:rsidR="00543EB4" w:rsidRPr="002C24DB" w14:paraId="0572022B" w14:textId="77777777" w:rsidTr="00B26FFF">
        <w:trPr>
          <w:jc w:val="center"/>
        </w:trPr>
        <w:tc>
          <w:tcPr>
            <w:tcW w:w="1266" w:type="dxa"/>
            <w:vAlign w:val="center"/>
          </w:tcPr>
          <w:p w14:paraId="4CEE881A" w14:textId="77777777" w:rsidR="007C79FF" w:rsidRPr="002C24DB" w:rsidRDefault="007C79FF" w:rsidP="002C24DB">
            <w:pPr>
              <w:rPr>
                <w:rFonts w:ascii="標楷體" w:eastAsia="標楷體" w:hAnsi="標楷體"/>
              </w:rPr>
            </w:pPr>
            <w:r w:rsidRPr="002C24DB">
              <w:rPr>
                <w:rFonts w:ascii="標楷體" w:eastAsia="標楷體" w:hAnsi="標楷體" w:hint="eastAsia"/>
              </w:rPr>
              <w:t>受訪人物</w:t>
            </w:r>
          </w:p>
        </w:tc>
        <w:tc>
          <w:tcPr>
            <w:tcW w:w="3875" w:type="dxa"/>
          </w:tcPr>
          <w:p w14:paraId="75E83CDC" w14:textId="6CCC6D05" w:rsidR="004A6730" w:rsidRPr="00BB7ADC" w:rsidRDefault="0070534E" w:rsidP="00E05AFB">
            <w:pPr>
              <w:rPr>
                <w:rFonts w:ascii="標楷體" w:eastAsia="標楷體" w:hAnsi="標楷體"/>
              </w:rPr>
            </w:pPr>
            <w:r w:rsidRPr="0070534E">
              <w:rPr>
                <w:rFonts w:ascii="標楷體" w:eastAsia="標楷體" w:hAnsi="標楷體" w:hint="eastAsia"/>
              </w:rPr>
              <w:t>協助代訓的</w:t>
            </w:r>
            <w:r>
              <w:rPr>
                <w:rFonts w:ascii="標楷體" w:eastAsia="標楷體" w:hAnsi="標楷體" w:hint="eastAsia"/>
              </w:rPr>
              <w:t>台大雲林</w:t>
            </w:r>
            <w:r w:rsidRPr="0070534E">
              <w:rPr>
                <w:rFonts w:ascii="標楷體" w:eastAsia="標楷體" w:hAnsi="標楷體" w:hint="eastAsia"/>
              </w:rPr>
              <w:t>指導醫師</w:t>
            </w:r>
          </w:p>
        </w:tc>
        <w:tc>
          <w:tcPr>
            <w:tcW w:w="1233" w:type="dxa"/>
            <w:gridSpan w:val="2"/>
            <w:vAlign w:val="center"/>
          </w:tcPr>
          <w:p w14:paraId="6973C7F1" w14:textId="77777777" w:rsidR="007C79FF" w:rsidRPr="002C24DB" w:rsidRDefault="00B8104E" w:rsidP="002C24DB">
            <w:pPr>
              <w:rPr>
                <w:rFonts w:ascii="標楷體" w:eastAsia="標楷體" w:hAnsi="標楷體"/>
              </w:rPr>
            </w:pPr>
            <w:r>
              <w:rPr>
                <w:rFonts w:ascii="標楷體" w:eastAsia="標楷體" w:hAnsi="標楷體" w:hint="eastAsia"/>
              </w:rPr>
              <w:t>形式</w:t>
            </w:r>
          </w:p>
        </w:tc>
        <w:tc>
          <w:tcPr>
            <w:tcW w:w="1922" w:type="dxa"/>
          </w:tcPr>
          <w:p w14:paraId="19CA6ADB" w14:textId="3CF2D126" w:rsidR="007C79FF" w:rsidRPr="002C24DB" w:rsidRDefault="007C79FF" w:rsidP="002C24DB">
            <w:pPr>
              <w:rPr>
                <w:rFonts w:ascii="標楷體" w:eastAsia="標楷體" w:hAnsi="標楷體"/>
              </w:rPr>
            </w:pPr>
          </w:p>
        </w:tc>
      </w:tr>
      <w:tr w:rsidR="009018D9" w:rsidRPr="002C24DB" w14:paraId="57B08FB7" w14:textId="77777777" w:rsidTr="00B26FFF">
        <w:trPr>
          <w:jc w:val="center"/>
        </w:trPr>
        <w:tc>
          <w:tcPr>
            <w:tcW w:w="1266" w:type="dxa"/>
            <w:vAlign w:val="center"/>
          </w:tcPr>
          <w:p w14:paraId="01C9DE5A" w14:textId="06B9E959" w:rsidR="009018D9" w:rsidRPr="002C24DB" w:rsidRDefault="009018D9" w:rsidP="009018D9">
            <w:pPr>
              <w:rPr>
                <w:rFonts w:ascii="標楷體" w:eastAsia="標楷體" w:hAnsi="標楷體"/>
              </w:rPr>
            </w:pPr>
            <w:r>
              <w:rPr>
                <w:rFonts w:ascii="標楷體" w:eastAsia="標楷體" w:hAnsi="標楷體" w:hint="eastAsia"/>
              </w:rPr>
              <w:t>採訪</w:t>
            </w:r>
          </w:p>
        </w:tc>
        <w:tc>
          <w:tcPr>
            <w:tcW w:w="3881" w:type="dxa"/>
            <w:gridSpan w:val="2"/>
          </w:tcPr>
          <w:p w14:paraId="7979D9C5" w14:textId="2ADAC6FA" w:rsidR="009018D9" w:rsidRDefault="00511989" w:rsidP="009018D9">
            <w:pPr>
              <w:rPr>
                <w:rFonts w:ascii="標楷體" w:eastAsia="標楷體" w:hAnsi="標楷體"/>
              </w:rPr>
            </w:pPr>
            <w:r>
              <w:rPr>
                <w:rFonts w:ascii="標楷體" w:eastAsia="標楷體" w:hAnsi="標楷體" w:hint="eastAsia"/>
              </w:rPr>
              <w:t>陳育晟(作者)</w:t>
            </w:r>
          </w:p>
        </w:tc>
        <w:tc>
          <w:tcPr>
            <w:tcW w:w="1227" w:type="dxa"/>
          </w:tcPr>
          <w:p w14:paraId="52A4529A" w14:textId="3D32AD12" w:rsidR="009018D9" w:rsidRDefault="00C650E1" w:rsidP="009018D9">
            <w:pPr>
              <w:rPr>
                <w:rFonts w:ascii="標楷體" w:eastAsia="標楷體" w:hAnsi="標楷體"/>
              </w:rPr>
            </w:pPr>
            <w:r>
              <w:rPr>
                <w:rFonts w:ascii="標楷體" w:eastAsia="標楷體" w:hAnsi="標楷體" w:hint="eastAsia"/>
              </w:rPr>
              <w:t>聯繫人</w:t>
            </w:r>
          </w:p>
        </w:tc>
        <w:tc>
          <w:tcPr>
            <w:tcW w:w="1922" w:type="dxa"/>
          </w:tcPr>
          <w:p w14:paraId="020A1411" w14:textId="52912B07" w:rsidR="009018D9" w:rsidRDefault="00C650E1" w:rsidP="009018D9">
            <w:pPr>
              <w:rPr>
                <w:rFonts w:ascii="標楷體" w:eastAsia="標楷體" w:hAnsi="標楷體"/>
              </w:rPr>
            </w:pPr>
            <w:r>
              <w:rPr>
                <w:rFonts w:ascii="標楷體" w:eastAsia="標楷體" w:hAnsi="標楷體" w:hint="eastAsia"/>
              </w:rPr>
              <w:t>林孟璇</w:t>
            </w:r>
          </w:p>
        </w:tc>
      </w:tr>
      <w:tr w:rsidR="004A6730" w:rsidRPr="002C24DB" w14:paraId="60902ECD" w14:textId="77777777" w:rsidTr="0059490C">
        <w:trPr>
          <w:trHeight w:val="772"/>
          <w:jc w:val="center"/>
        </w:trPr>
        <w:tc>
          <w:tcPr>
            <w:tcW w:w="8296" w:type="dxa"/>
            <w:gridSpan w:val="5"/>
          </w:tcPr>
          <w:p w14:paraId="0ACD3A06" w14:textId="77777777" w:rsidR="00A0637D" w:rsidRDefault="004A6730" w:rsidP="00A0637D">
            <w:pPr>
              <w:rPr>
                <w:rFonts w:ascii="標楷體" w:eastAsia="標楷體" w:hAnsi="標楷體"/>
              </w:rPr>
            </w:pPr>
            <w:r>
              <w:rPr>
                <w:rFonts w:ascii="標楷體" w:eastAsia="標楷體" w:hAnsi="標楷體" w:hint="eastAsia"/>
              </w:rPr>
              <w:t>訪談主題</w:t>
            </w:r>
            <w:r w:rsidR="00BB7ADC">
              <w:rPr>
                <w:rFonts w:ascii="標楷體" w:eastAsia="標楷體" w:hAnsi="標楷體" w:hint="eastAsia"/>
              </w:rPr>
              <w:t>：</w:t>
            </w:r>
          </w:p>
          <w:p w14:paraId="577FE565" w14:textId="2C5C4466" w:rsidR="009D6252" w:rsidRDefault="00511989" w:rsidP="00A0637D">
            <w:pPr>
              <w:rPr>
                <w:rFonts w:ascii="標楷體" w:eastAsia="標楷體" w:hAnsi="標楷體"/>
              </w:rPr>
            </w:pPr>
            <w:r w:rsidRPr="00511989">
              <w:rPr>
                <w:rFonts w:ascii="標楷體" w:eastAsia="標楷體" w:hAnsi="標楷體" w:hint="eastAsia"/>
              </w:rPr>
              <w:t>台大雲林</w:t>
            </w:r>
            <w:r>
              <w:rPr>
                <w:rFonts w:ascii="標楷體" w:eastAsia="標楷體" w:hAnsi="標楷體" w:hint="eastAsia"/>
              </w:rPr>
              <w:t>分院的</w:t>
            </w:r>
            <w:r w:rsidRPr="00511989">
              <w:rPr>
                <w:rFonts w:ascii="標楷體" w:eastAsia="標楷體" w:hAnsi="標楷體" w:hint="eastAsia"/>
              </w:rPr>
              <w:t>印尼國際醫療</w:t>
            </w:r>
            <w:r>
              <w:rPr>
                <w:rFonts w:ascii="標楷體" w:eastAsia="標楷體" w:hAnsi="標楷體" w:hint="eastAsia"/>
              </w:rPr>
              <w:t>合作</w:t>
            </w:r>
          </w:p>
        </w:tc>
      </w:tr>
      <w:tr w:rsidR="007C79FF" w:rsidRPr="00C80F6F" w14:paraId="4BDB5D68" w14:textId="77777777" w:rsidTr="00065412">
        <w:trPr>
          <w:trHeight w:val="10984"/>
          <w:jc w:val="center"/>
        </w:trPr>
        <w:tc>
          <w:tcPr>
            <w:tcW w:w="8296" w:type="dxa"/>
            <w:gridSpan w:val="5"/>
          </w:tcPr>
          <w:p w14:paraId="166069E2" w14:textId="77777777" w:rsidR="007C79FF" w:rsidRDefault="007C79FF">
            <w:pPr>
              <w:rPr>
                <w:rFonts w:ascii="標楷體" w:eastAsia="標楷體" w:hAnsi="標楷體"/>
              </w:rPr>
            </w:pPr>
            <w:r>
              <w:rPr>
                <w:rFonts w:ascii="標楷體" w:eastAsia="標楷體" w:hAnsi="標楷體" w:hint="eastAsia"/>
              </w:rPr>
              <w:t>訪綱</w:t>
            </w:r>
          </w:p>
          <w:p w14:paraId="79E0DEA4" w14:textId="52F296A7"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請跟我們分享您在印尼專案輔導的主題項目及第一次接觸印尼醫師來到您科部報到的情況，當時您對他們的第一印象是什麼？對於要教導外國醫師，心裡有過什麼擔憂嗎？</w:t>
            </w:r>
          </w:p>
          <w:p w14:paraId="42CA2A7F" w14:textId="3F8A695F"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 xml:space="preserve">在受訓醫師來台之前，您們怎麼設計課程？ </w:t>
            </w:r>
          </w:p>
          <w:p w14:paraId="60CD19C9" w14:textId="3BF94026"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聽說這群印尼學員非常認真。在帶領他們的幾個月裡，有沒有哪</w:t>
            </w:r>
            <w:proofErr w:type="gramStart"/>
            <w:r w:rsidRPr="0070534E">
              <w:rPr>
                <w:rFonts w:ascii="標楷體" w:eastAsia="標楷體" w:hAnsi="標楷體" w:hint="eastAsia"/>
              </w:rPr>
              <w:t>個</w:t>
            </w:r>
            <w:proofErr w:type="gramEnd"/>
            <w:r w:rsidRPr="0070534E">
              <w:rPr>
                <w:rFonts w:ascii="標楷體" w:eastAsia="標楷體" w:hAnsi="標楷體" w:hint="eastAsia"/>
              </w:rPr>
              <w:t>瞬間，他們「打破砂鍋問到底」的求知慾，或是為了學好一個技術拼命練習的背影，深深打動了您？</w:t>
            </w:r>
          </w:p>
          <w:p w14:paraId="37631115" w14:textId="641EB517"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台大雲林分院在代訓制度上始終秉持「授人以漁」的態度。除了臨床的技術（如超音波、急救流程），您私心最希望這群印尼醫師從雲林帶走什麼樣的「</w:t>
            </w:r>
            <w:proofErr w:type="gramStart"/>
            <w:r w:rsidRPr="0070534E">
              <w:rPr>
                <w:rFonts w:ascii="標楷體" w:eastAsia="標楷體" w:hAnsi="標楷體" w:hint="eastAsia"/>
              </w:rPr>
              <w:t>醫</w:t>
            </w:r>
            <w:proofErr w:type="gramEnd"/>
            <w:r w:rsidRPr="0070534E">
              <w:rPr>
                <w:rFonts w:ascii="標楷體" w:eastAsia="標楷體" w:hAnsi="標楷體" w:hint="eastAsia"/>
              </w:rPr>
              <w:t>者精神」或「態度」？</w:t>
            </w:r>
          </w:p>
          <w:p w14:paraId="6E931D08" w14:textId="0916118B"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院內多了這群外國學員，對您自己的醫療團隊帶來什麼正面刺激？台灣的年輕醫師或護理師，有沒有因為他們的到來而有了改變？</w:t>
            </w:r>
          </w:p>
          <w:p w14:paraId="1CCDA3E9" w14:textId="2EABC156"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四個月的訓練結束、他們準備打包回印尼的那一天，身為導師的您，心裡最牽掛、最不放心的是什麼？</w:t>
            </w:r>
          </w:p>
          <w:p w14:paraId="1815D99E" w14:textId="0E24D0CB" w:rsidR="0070534E" w:rsidRPr="0070534E" w:rsidRDefault="0070534E" w:rsidP="0070534E">
            <w:pPr>
              <w:pStyle w:val="a8"/>
              <w:numPr>
                <w:ilvl w:val="0"/>
                <w:numId w:val="16"/>
              </w:numPr>
              <w:ind w:leftChars="0"/>
              <w:rPr>
                <w:rFonts w:ascii="標楷體" w:eastAsia="標楷體" w:hAnsi="標楷體" w:hint="eastAsia"/>
              </w:rPr>
            </w:pPr>
            <w:r w:rsidRPr="0070534E">
              <w:rPr>
                <w:rFonts w:ascii="標楷體" w:eastAsia="標楷體" w:hAnsi="標楷體" w:hint="eastAsia"/>
              </w:rPr>
              <w:t>聽說他們回國後，還是會常常傳訊息跟您分享他們的醫療成功案例，或是詢問臨床問題。當您在手機螢幕上看到他們在印尼發光發熱時，心情是什麼？</w:t>
            </w:r>
          </w:p>
          <w:p w14:paraId="72EEBD26" w14:textId="356AB957" w:rsidR="009D6252" w:rsidRPr="00242DEB" w:rsidRDefault="0070534E" w:rsidP="0070534E">
            <w:pPr>
              <w:pStyle w:val="a8"/>
              <w:numPr>
                <w:ilvl w:val="0"/>
                <w:numId w:val="16"/>
              </w:numPr>
              <w:ind w:leftChars="0"/>
              <w:rPr>
                <w:rFonts w:ascii="標楷體" w:eastAsia="標楷體" w:hAnsi="標楷體"/>
              </w:rPr>
            </w:pPr>
            <w:r w:rsidRPr="0070534E">
              <w:rPr>
                <w:rFonts w:ascii="標楷體" w:eastAsia="標楷體" w:hAnsi="標楷體" w:hint="eastAsia"/>
              </w:rPr>
              <w:t>醫師要面臨忙碌的臨床工作，要再肩負訓練印尼醫師會是一個不小的負擔。支撐您願意一次又一次傾囊相授，甚至把他們當成自己人來疼愛的動力是什麼？</w:t>
            </w:r>
          </w:p>
        </w:tc>
      </w:tr>
    </w:tbl>
    <w:p w14:paraId="399B2956" w14:textId="77777777" w:rsidR="002C24DB" w:rsidRPr="0098298B" w:rsidRDefault="002C24DB"/>
    <w:sectPr w:rsidR="002C24DB" w:rsidRPr="0098298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EA043" w14:textId="77777777" w:rsidR="00585065" w:rsidRDefault="00585065" w:rsidP="002C24DB">
      <w:r>
        <w:separator/>
      </w:r>
    </w:p>
  </w:endnote>
  <w:endnote w:type="continuationSeparator" w:id="0">
    <w:p w14:paraId="26AF69AA" w14:textId="77777777" w:rsidR="00585065" w:rsidRDefault="00585065" w:rsidP="002C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60305" w14:textId="77777777" w:rsidR="00585065" w:rsidRDefault="00585065" w:rsidP="002C24DB">
      <w:r>
        <w:separator/>
      </w:r>
    </w:p>
  </w:footnote>
  <w:footnote w:type="continuationSeparator" w:id="0">
    <w:p w14:paraId="1F09E23C" w14:textId="77777777" w:rsidR="00585065" w:rsidRDefault="00585065" w:rsidP="002C2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0879"/>
    <w:multiLevelType w:val="hybridMultilevel"/>
    <w:tmpl w:val="8D02ED4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B9372F"/>
    <w:multiLevelType w:val="hybridMultilevel"/>
    <w:tmpl w:val="A2B69774"/>
    <w:lvl w:ilvl="0" w:tplc="8F02EB0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2F2DB8"/>
    <w:multiLevelType w:val="hybridMultilevel"/>
    <w:tmpl w:val="64AA57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5245F1"/>
    <w:multiLevelType w:val="hybridMultilevel"/>
    <w:tmpl w:val="FD82EB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E9C0C84"/>
    <w:multiLevelType w:val="hybridMultilevel"/>
    <w:tmpl w:val="A2A04E26"/>
    <w:lvl w:ilvl="0" w:tplc="48FEB12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5B2C60"/>
    <w:multiLevelType w:val="hybridMultilevel"/>
    <w:tmpl w:val="2E98F2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4D0087"/>
    <w:multiLevelType w:val="hybridMultilevel"/>
    <w:tmpl w:val="AEEC36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A151AC2"/>
    <w:multiLevelType w:val="hybridMultilevel"/>
    <w:tmpl w:val="B3EE4734"/>
    <w:lvl w:ilvl="0" w:tplc="0409000F">
      <w:start w:val="1"/>
      <w:numFmt w:val="decim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2964C1"/>
    <w:multiLevelType w:val="hybridMultilevel"/>
    <w:tmpl w:val="0C7E885E"/>
    <w:lvl w:ilvl="0" w:tplc="5D1A08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BBC1FB9"/>
    <w:multiLevelType w:val="hybridMultilevel"/>
    <w:tmpl w:val="4888094E"/>
    <w:lvl w:ilvl="0" w:tplc="04090001">
      <w:start w:val="1"/>
      <w:numFmt w:val="bullet"/>
      <w:lvlText w:val=""/>
      <w:lvlJc w:val="left"/>
      <w:pPr>
        <w:ind w:left="480" w:hanging="480"/>
      </w:pPr>
      <w:rPr>
        <w:rFonts w:ascii="Wingdings" w:hAnsi="Wingding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936E1A"/>
    <w:multiLevelType w:val="hybridMultilevel"/>
    <w:tmpl w:val="5F14FEB2"/>
    <w:lvl w:ilvl="0" w:tplc="8F02EB0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657A5F"/>
    <w:multiLevelType w:val="hybridMultilevel"/>
    <w:tmpl w:val="AEAEF0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33E0B0C"/>
    <w:multiLevelType w:val="hybridMultilevel"/>
    <w:tmpl w:val="417A7246"/>
    <w:lvl w:ilvl="0" w:tplc="48FEB12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706272B"/>
    <w:multiLevelType w:val="hybridMultilevel"/>
    <w:tmpl w:val="CF4C23DA"/>
    <w:lvl w:ilvl="0" w:tplc="D4A8EDA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1A507DF"/>
    <w:multiLevelType w:val="hybridMultilevel"/>
    <w:tmpl w:val="91222940"/>
    <w:lvl w:ilvl="0" w:tplc="DDDA7EA8">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AB54BD3"/>
    <w:multiLevelType w:val="hybridMultilevel"/>
    <w:tmpl w:val="51F243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59494432">
    <w:abstractNumId w:val="12"/>
  </w:num>
  <w:num w:numId="2" w16cid:durableId="587545891">
    <w:abstractNumId w:val="11"/>
  </w:num>
  <w:num w:numId="3" w16cid:durableId="1352143291">
    <w:abstractNumId w:val="8"/>
  </w:num>
  <w:num w:numId="4" w16cid:durableId="1403723778">
    <w:abstractNumId w:val="14"/>
  </w:num>
  <w:num w:numId="5" w16cid:durableId="1460487922">
    <w:abstractNumId w:val="4"/>
  </w:num>
  <w:num w:numId="6" w16cid:durableId="2112779593">
    <w:abstractNumId w:val="0"/>
  </w:num>
  <w:num w:numId="7" w16cid:durableId="1050574025">
    <w:abstractNumId w:val="10"/>
  </w:num>
  <w:num w:numId="8" w16cid:durableId="1483540017">
    <w:abstractNumId w:val="1"/>
  </w:num>
  <w:num w:numId="9" w16cid:durableId="1445807172">
    <w:abstractNumId w:val="13"/>
  </w:num>
  <w:num w:numId="10" w16cid:durableId="1758668489">
    <w:abstractNumId w:val="9"/>
  </w:num>
  <w:num w:numId="11" w16cid:durableId="1894344017">
    <w:abstractNumId w:val="7"/>
  </w:num>
  <w:num w:numId="12" w16cid:durableId="1024550498">
    <w:abstractNumId w:val="3"/>
  </w:num>
  <w:num w:numId="13" w16cid:durableId="1508902370">
    <w:abstractNumId w:val="6"/>
  </w:num>
  <w:num w:numId="14" w16cid:durableId="1456176843">
    <w:abstractNumId w:val="2"/>
  </w:num>
  <w:num w:numId="15" w16cid:durableId="2037346425">
    <w:abstractNumId w:val="5"/>
  </w:num>
  <w:num w:numId="16" w16cid:durableId="14167040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4DB"/>
    <w:rsid w:val="0000486C"/>
    <w:rsid w:val="00017207"/>
    <w:rsid w:val="00037E82"/>
    <w:rsid w:val="00050ED4"/>
    <w:rsid w:val="0006120B"/>
    <w:rsid w:val="00065412"/>
    <w:rsid w:val="0009110A"/>
    <w:rsid w:val="000D1E89"/>
    <w:rsid w:val="00100FD9"/>
    <w:rsid w:val="001036D8"/>
    <w:rsid w:val="0010689A"/>
    <w:rsid w:val="00121186"/>
    <w:rsid w:val="00140A6D"/>
    <w:rsid w:val="00144FF1"/>
    <w:rsid w:val="001464CD"/>
    <w:rsid w:val="00160E9D"/>
    <w:rsid w:val="0016338C"/>
    <w:rsid w:val="00176A8E"/>
    <w:rsid w:val="001805A9"/>
    <w:rsid w:val="00194383"/>
    <w:rsid w:val="001B3EF6"/>
    <w:rsid w:val="001C199E"/>
    <w:rsid w:val="001F3525"/>
    <w:rsid w:val="00201235"/>
    <w:rsid w:val="0020583B"/>
    <w:rsid w:val="00205C90"/>
    <w:rsid w:val="002353ED"/>
    <w:rsid w:val="00235C52"/>
    <w:rsid w:val="00242DEB"/>
    <w:rsid w:val="00256477"/>
    <w:rsid w:val="002624EE"/>
    <w:rsid w:val="00272104"/>
    <w:rsid w:val="002A141A"/>
    <w:rsid w:val="002B156C"/>
    <w:rsid w:val="002C24DB"/>
    <w:rsid w:val="002D1475"/>
    <w:rsid w:val="002D1DE0"/>
    <w:rsid w:val="002F760E"/>
    <w:rsid w:val="0030162E"/>
    <w:rsid w:val="0030653B"/>
    <w:rsid w:val="00320F1B"/>
    <w:rsid w:val="00330A09"/>
    <w:rsid w:val="003317A3"/>
    <w:rsid w:val="00346835"/>
    <w:rsid w:val="003527E6"/>
    <w:rsid w:val="00355A88"/>
    <w:rsid w:val="003600C3"/>
    <w:rsid w:val="003665C7"/>
    <w:rsid w:val="00381D21"/>
    <w:rsid w:val="00385A70"/>
    <w:rsid w:val="00386AD6"/>
    <w:rsid w:val="00397BE3"/>
    <w:rsid w:val="003C2C57"/>
    <w:rsid w:val="003C5BE2"/>
    <w:rsid w:val="003D3021"/>
    <w:rsid w:val="003E504C"/>
    <w:rsid w:val="00400DD0"/>
    <w:rsid w:val="0040265D"/>
    <w:rsid w:val="00417228"/>
    <w:rsid w:val="0045071F"/>
    <w:rsid w:val="004539C4"/>
    <w:rsid w:val="004653F7"/>
    <w:rsid w:val="00470E0B"/>
    <w:rsid w:val="00473AAD"/>
    <w:rsid w:val="004A3AA9"/>
    <w:rsid w:val="004A6730"/>
    <w:rsid w:val="004D22FA"/>
    <w:rsid w:val="004E155F"/>
    <w:rsid w:val="00504481"/>
    <w:rsid w:val="00505094"/>
    <w:rsid w:val="00511989"/>
    <w:rsid w:val="00521069"/>
    <w:rsid w:val="00535916"/>
    <w:rsid w:val="00543EB4"/>
    <w:rsid w:val="00556864"/>
    <w:rsid w:val="005701C5"/>
    <w:rsid w:val="00572114"/>
    <w:rsid w:val="00575A13"/>
    <w:rsid w:val="00585065"/>
    <w:rsid w:val="005929D4"/>
    <w:rsid w:val="0059490C"/>
    <w:rsid w:val="005A0377"/>
    <w:rsid w:val="005B457E"/>
    <w:rsid w:val="005D17C2"/>
    <w:rsid w:val="005E419A"/>
    <w:rsid w:val="00625C95"/>
    <w:rsid w:val="006338B2"/>
    <w:rsid w:val="00645948"/>
    <w:rsid w:val="00665D6E"/>
    <w:rsid w:val="006A121B"/>
    <w:rsid w:val="006A208E"/>
    <w:rsid w:val="006A3CAC"/>
    <w:rsid w:val="006A5791"/>
    <w:rsid w:val="006A7DFD"/>
    <w:rsid w:val="006B75A6"/>
    <w:rsid w:val="006C1822"/>
    <w:rsid w:val="006D116A"/>
    <w:rsid w:val="006F12CB"/>
    <w:rsid w:val="00702A67"/>
    <w:rsid w:val="0070534E"/>
    <w:rsid w:val="007116DE"/>
    <w:rsid w:val="00714781"/>
    <w:rsid w:val="007250DD"/>
    <w:rsid w:val="007318E1"/>
    <w:rsid w:val="00745DC8"/>
    <w:rsid w:val="007527EC"/>
    <w:rsid w:val="0075403E"/>
    <w:rsid w:val="00761BCC"/>
    <w:rsid w:val="007804CA"/>
    <w:rsid w:val="0078622D"/>
    <w:rsid w:val="00787756"/>
    <w:rsid w:val="00796F29"/>
    <w:rsid w:val="00797EA3"/>
    <w:rsid w:val="007A69AA"/>
    <w:rsid w:val="007C0F9B"/>
    <w:rsid w:val="007C117B"/>
    <w:rsid w:val="007C12B6"/>
    <w:rsid w:val="007C328B"/>
    <w:rsid w:val="007C4472"/>
    <w:rsid w:val="007C79FF"/>
    <w:rsid w:val="007D346D"/>
    <w:rsid w:val="007D71CF"/>
    <w:rsid w:val="007E0C29"/>
    <w:rsid w:val="007E4AD5"/>
    <w:rsid w:val="00800DA3"/>
    <w:rsid w:val="00803609"/>
    <w:rsid w:val="00806305"/>
    <w:rsid w:val="008246B1"/>
    <w:rsid w:val="008351A8"/>
    <w:rsid w:val="0084153C"/>
    <w:rsid w:val="0085013A"/>
    <w:rsid w:val="00857DDF"/>
    <w:rsid w:val="008D00E1"/>
    <w:rsid w:val="008D61AF"/>
    <w:rsid w:val="009018D9"/>
    <w:rsid w:val="00906F41"/>
    <w:rsid w:val="009115C1"/>
    <w:rsid w:val="00915DDB"/>
    <w:rsid w:val="00920EC4"/>
    <w:rsid w:val="009440E2"/>
    <w:rsid w:val="00953967"/>
    <w:rsid w:val="00957518"/>
    <w:rsid w:val="00960EA2"/>
    <w:rsid w:val="0098298B"/>
    <w:rsid w:val="009915B6"/>
    <w:rsid w:val="00993312"/>
    <w:rsid w:val="009B16FE"/>
    <w:rsid w:val="009C1799"/>
    <w:rsid w:val="009C23EC"/>
    <w:rsid w:val="009C4762"/>
    <w:rsid w:val="009D6252"/>
    <w:rsid w:val="009E0CB9"/>
    <w:rsid w:val="009F6262"/>
    <w:rsid w:val="00A0637D"/>
    <w:rsid w:val="00A06654"/>
    <w:rsid w:val="00A1730A"/>
    <w:rsid w:val="00A22232"/>
    <w:rsid w:val="00A50586"/>
    <w:rsid w:val="00A55A86"/>
    <w:rsid w:val="00A61C8E"/>
    <w:rsid w:val="00A67AB8"/>
    <w:rsid w:val="00A746CF"/>
    <w:rsid w:val="00A91590"/>
    <w:rsid w:val="00AA5E14"/>
    <w:rsid w:val="00AC4618"/>
    <w:rsid w:val="00AC5E8E"/>
    <w:rsid w:val="00AC63CA"/>
    <w:rsid w:val="00AE4CF2"/>
    <w:rsid w:val="00AE6B9A"/>
    <w:rsid w:val="00B11D73"/>
    <w:rsid w:val="00B1709E"/>
    <w:rsid w:val="00B26FFF"/>
    <w:rsid w:val="00B30457"/>
    <w:rsid w:val="00B33002"/>
    <w:rsid w:val="00B334EB"/>
    <w:rsid w:val="00B738B8"/>
    <w:rsid w:val="00B8104E"/>
    <w:rsid w:val="00B91C00"/>
    <w:rsid w:val="00B92938"/>
    <w:rsid w:val="00BB5E91"/>
    <w:rsid w:val="00BB7ADC"/>
    <w:rsid w:val="00BC0B02"/>
    <w:rsid w:val="00C00E40"/>
    <w:rsid w:val="00C03F1C"/>
    <w:rsid w:val="00C05660"/>
    <w:rsid w:val="00C24322"/>
    <w:rsid w:val="00C32DF5"/>
    <w:rsid w:val="00C33D4B"/>
    <w:rsid w:val="00C363AE"/>
    <w:rsid w:val="00C4465C"/>
    <w:rsid w:val="00C6323D"/>
    <w:rsid w:val="00C650E1"/>
    <w:rsid w:val="00C71B63"/>
    <w:rsid w:val="00C80F6F"/>
    <w:rsid w:val="00C87C4E"/>
    <w:rsid w:val="00C9402E"/>
    <w:rsid w:val="00CC11B6"/>
    <w:rsid w:val="00D06608"/>
    <w:rsid w:val="00D1209F"/>
    <w:rsid w:val="00D22A74"/>
    <w:rsid w:val="00D32F76"/>
    <w:rsid w:val="00D37466"/>
    <w:rsid w:val="00D7306F"/>
    <w:rsid w:val="00D9445F"/>
    <w:rsid w:val="00DD3A90"/>
    <w:rsid w:val="00DD7B7D"/>
    <w:rsid w:val="00DE095B"/>
    <w:rsid w:val="00DF119F"/>
    <w:rsid w:val="00DF4AEC"/>
    <w:rsid w:val="00E05AFB"/>
    <w:rsid w:val="00E37005"/>
    <w:rsid w:val="00E46C5A"/>
    <w:rsid w:val="00E80136"/>
    <w:rsid w:val="00E80E36"/>
    <w:rsid w:val="00EB1CF3"/>
    <w:rsid w:val="00EC6D4D"/>
    <w:rsid w:val="00ED24CB"/>
    <w:rsid w:val="00ED7997"/>
    <w:rsid w:val="00EE5C45"/>
    <w:rsid w:val="00F0231F"/>
    <w:rsid w:val="00F271BE"/>
    <w:rsid w:val="00F30386"/>
    <w:rsid w:val="00F525A3"/>
    <w:rsid w:val="00F5346B"/>
    <w:rsid w:val="00F539F3"/>
    <w:rsid w:val="00F60A95"/>
    <w:rsid w:val="00F628B9"/>
    <w:rsid w:val="00F855BC"/>
    <w:rsid w:val="00F9177F"/>
    <w:rsid w:val="00FA040A"/>
    <w:rsid w:val="00FA3E2D"/>
    <w:rsid w:val="00FC1C23"/>
    <w:rsid w:val="00FC4414"/>
    <w:rsid w:val="00FC6F59"/>
    <w:rsid w:val="00FD21E3"/>
    <w:rsid w:val="00FE3320"/>
    <w:rsid w:val="00FF365D"/>
    <w:rsid w:val="00FF62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E2D0B1F"/>
  <w15:chartTrackingRefBased/>
  <w15:docId w15:val="{2FF246F2-B4C9-4F86-8931-0732F01B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24DB"/>
    <w:pPr>
      <w:tabs>
        <w:tab w:val="center" w:pos="4153"/>
        <w:tab w:val="right" w:pos="8306"/>
      </w:tabs>
      <w:snapToGrid w:val="0"/>
    </w:pPr>
    <w:rPr>
      <w:sz w:val="20"/>
      <w:szCs w:val="20"/>
    </w:rPr>
  </w:style>
  <w:style w:type="character" w:customStyle="1" w:styleId="a4">
    <w:name w:val="頁首 字元"/>
    <w:basedOn w:val="a0"/>
    <w:link w:val="a3"/>
    <w:uiPriority w:val="99"/>
    <w:rsid w:val="002C24DB"/>
    <w:rPr>
      <w:sz w:val="20"/>
      <w:szCs w:val="20"/>
    </w:rPr>
  </w:style>
  <w:style w:type="paragraph" w:styleId="a5">
    <w:name w:val="footer"/>
    <w:basedOn w:val="a"/>
    <w:link w:val="a6"/>
    <w:uiPriority w:val="99"/>
    <w:unhideWhenUsed/>
    <w:rsid w:val="002C24DB"/>
    <w:pPr>
      <w:tabs>
        <w:tab w:val="center" w:pos="4153"/>
        <w:tab w:val="right" w:pos="8306"/>
      </w:tabs>
      <w:snapToGrid w:val="0"/>
    </w:pPr>
    <w:rPr>
      <w:sz w:val="20"/>
      <w:szCs w:val="20"/>
    </w:rPr>
  </w:style>
  <w:style w:type="character" w:customStyle="1" w:styleId="a6">
    <w:name w:val="頁尾 字元"/>
    <w:basedOn w:val="a0"/>
    <w:link w:val="a5"/>
    <w:uiPriority w:val="99"/>
    <w:rsid w:val="002C24DB"/>
    <w:rPr>
      <w:sz w:val="20"/>
      <w:szCs w:val="20"/>
    </w:rPr>
  </w:style>
  <w:style w:type="table" w:styleId="a7">
    <w:name w:val="Table Grid"/>
    <w:basedOn w:val="a1"/>
    <w:uiPriority w:val="39"/>
    <w:rsid w:val="002C2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0583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43">
      <w:bodyDiv w:val="1"/>
      <w:marLeft w:val="0"/>
      <w:marRight w:val="0"/>
      <w:marTop w:val="0"/>
      <w:marBottom w:val="0"/>
      <w:divBdr>
        <w:top w:val="none" w:sz="0" w:space="0" w:color="auto"/>
        <w:left w:val="none" w:sz="0" w:space="0" w:color="auto"/>
        <w:bottom w:val="none" w:sz="0" w:space="0" w:color="auto"/>
        <w:right w:val="none" w:sz="0" w:space="0" w:color="auto"/>
      </w:divBdr>
    </w:div>
    <w:div w:id="226260155">
      <w:bodyDiv w:val="1"/>
      <w:marLeft w:val="0"/>
      <w:marRight w:val="0"/>
      <w:marTop w:val="0"/>
      <w:marBottom w:val="0"/>
      <w:divBdr>
        <w:top w:val="none" w:sz="0" w:space="0" w:color="auto"/>
        <w:left w:val="none" w:sz="0" w:space="0" w:color="auto"/>
        <w:bottom w:val="none" w:sz="0" w:space="0" w:color="auto"/>
        <w:right w:val="none" w:sz="0" w:space="0" w:color="auto"/>
      </w:divBdr>
    </w:div>
    <w:div w:id="733356152">
      <w:bodyDiv w:val="1"/>
      <w:marLeft w:val="0"/>
      <w:marRight w:val="0"/>
      <w:marTop w:val="0"/>
      <w:marBottom w:val="0"/>
      <w:divBdr>
        <w:top w:val="none" w:sz="0" w:space="0" w:color="auto"/>
        <w:left w:val="none" w:sz="0" w:space="0" w:color="auto"/>
        <w:bottom w:val="none" w:sz="0" w:space="0" w:color="auto"/>
        <w:right w:val="none" w:sz="0" w:space="0" w:color="auto"/>
      </w:divBdr>
    </w:div>
    <w:div w:id="782262202">
      <w:bodyDiv w:val="1"/>
      <w:marLeft w:val="0"/>
      <w:marRight w:val="0"/>
      <w:marTop w:val="0"/>
      <w:marBottom w:val="0"/>
      <w:divBdr>
        <w:top w:val="none" w:sz="0" w:space="0" w:color="auto"/>
        <w:left w:val="none" w:sz="0" w:space="0" w:color="auto"/>
        <w:bottom w:val="none" w:sz="0" w:space="0" w:color="auto"/>
        <w:right w:val="none" w:sz="0" w:space="0" w:color="auto"/>
      </w:divBdr>
    </w:div>
    <w:div w:id="858396574">
      <w:bodyDiv w:val="1"/>
      <w:marLeft w:val="0"/>
      <w:marRight w:val="0"/>
      <w:marTop w:val="0"/>
      <w:marBottom w:val="0"/>
      <w:divBdr>
        <w:top w:val="none" w:sz="0" w:space="0" w:color="auto"/>
        <w:left w:val="none" w:sz="0" w:space="0" w:color="auto"/>
        <w:bottom w:val="none" w:sz="0" w:space="0" w:color="auto"/>
        <w:right w:val="none" w:sz="0" w:space="0" w:color="auto"/>
      </w:divBdr>
    </w:div>
    <w:div w:id="1042094726">
      <w:bodyDiv w:val="1"/>
      <w:marLeft w:val="0"/>
      <w:marRight w:val="0"/>
      <w:marTop w:val="0"/>
      <w:marBottom w:val="0"/>
      <w:divBdr>
        <w:top w:val="none" w:sz="0" w:space="0" w:color="auto"/>
        <w:left w:val="none" w:sz="0" w:space="0" w:color="auto"/>
        <w:bottom w:val="none" w:sz="0" w:space="0" w:color="auto"/>
        <w:right w:val="none" w:sz="0" w:space="0" w:color="auto"/>
      </w:divBdr>
    </w:div>
    <w:div w:id="1057316225">
      <w:bodyDiv w:val="1"/>
      <w:marLeft w:val="0"/>
      <w:marRight w:val="0"/>
      <w:marTop w:val="0"/>
      <w:marBottom w:val="0"/>
      <w:divBdr>
        <w:top w:val="none" w:sz="0" w:space="0" w:color="auto"/>
        <w:left w:val="none" w:sz="0" w:space="0" w:color="auto"/>
        <w:bottom w:val="none" w:sz="0" w:space="0" w:color="auto"/>
        <w:right w:val="none" w:sz="0" w:space="0" w:color="auto"/>
      </w:divBdr>
    </w:div>
    <w:div w:id="1209492136">
      <w:bodyDiv w:val="1"/>
      <w:marLeft w:val="0"/>
      <w:marRight w:val="0"/>
      <w:marTop w:val="0"/>
      <w:marBottom w:val="0"/>
      <w:divBdr>
        <w:top w:val="none" w:sz="0" w:space="0" w:color="auto"/>
        <w:left w:val="none" w:sz="0" w:space="0" w:color="auto"/>
        <w:bottom w:val="none" w:sz="0" w:space="0" w:color="auto"/>
        <w:right w:val="none" w:sz="0" w:space="0" w:color="auto"/>
      </w:divBdr>
    </w:div>
    <w:div w:id="1348364611">
      <w:bodyDiv w:val="1"/>
      <w:marLeft w:val="0"/>
      <w:marRight w:val="0"/>
      <w:marTop w:val="0"/>
      <w:marBottom w:val="0"/>
      <w:divBdr>
        <w:top w:val="none" w:sz="0" w:space="0" w:color="auto"/>
        <w:left w:val="none" w:sz="0" w:space="0" w:color="auto"/>
        <w:bottom w:val="none" w:sz="0" w:space="0" w:color="auto"/>
        <w:right w:val="none" w:sz="0" w:space="0" w:color="auto"/>
      </w:divBdr>
    </w:div>
    <w:div w:id="1414668652">
      <w:bodyDiv w:val="1"/>
      <w:marLeft w:val="0"/>
      <w:marRight w:val="0"/>
      <w:marTop w:val="0"/>
      <w:marBottom w:val="0"/>
      <w:divBdr>
        <w:top w:val="none" w:sz="0" w:space="0" w:color="auto"/>
        <w:left w:val="none" w:sz="0" w:space="0" w:color="auto"/>
        <w:bottom w:val="none" w:sz="0" w:space="0" w:color="auto"/>
        <w:right w:val="none" w:sz="0" w:space="0" w:color="auto"/>
      </w:divBdr>
    </w:div>
    <w:div w:id="1439449108">
      <w:bodyDiv w:val="1"/>
      <w:marLeft w:val="0"/>
      <w:marRight w:val="0"/>
      <w:marTop w:val="0"/>
      <w:marBottom w:val="0"/>
      <w:divBdr>
        <w:top w:val="none" w:sz="0" w:space="0" w:color="auto"/>
        <w:left w:val="none" w:sz="0" w:space="0" w:color="auto"/>
        <w:bottom w:val="none" w:sz="0" w:space="0" w:color="auto"/>
        <w:right w:val="none" w:sz="0" w:space="0" w:color="auto"/>
      </w:divBdr>
    </w:div>
    <w:div w:id="154089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89</Words>
  <Characters>512</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cp:lastPrinted>2022-10-18T01:31:00Z</cp:lastPrinted>
  <dcterms:created xsi:type="dcterms:W3CDTF">2026-09-17T08:09:00Z</dcterms:created>
  <dcterms:modified xsi:type="dcterms:W3CDTF">2026-09-17T08:09:00Z</dcterms:modified>
</cp:coreProperties>
</file>